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F68A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NCS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F38BE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328E5">
        <w:rPr>
          <w:rFonts w:ascii="Arial" w:hAnsi="Arial" w:cs="Arial"/>
          <w:sz w:val="20"/>
          <w:szCs w:val="20"/>
        </w:rPr>
        <w:t>11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F68AA" w:rsidRPr="00AF68AA">
        <w:rPr>
          <w:rFonts w:ascii="Arial" w:hAnsi="Arial" w:cs="Arial"/>
          <w:sz w:val="20"/>
          <w:szCs w:val="20"/>
        </w:rPr>
        <w:t>Noibai</w:t>
      </w:r>
      <w:proofErr w:type="spellEnd"/>
      <w:r w:rsidR="00AF68AA" w:rsidRPr="00AF68AA">
        <w:rPr>
          <w:rFonts w:ascii="Arial" w:hAnsi="Arial" w:cs="Arial"/>
          <w:sz w:val="20"/>
          <w:szCs w:val="20"/>
        </w:rPr>
        <w:t xml:space="preserve"> Catering Services Joint Stock Company</w:t>
      </w:r>
      <w:r w:rsidR="00AF68A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766104" w:rsidRPr="00766104">
        <w:rPr>
          <w:rFonts w:ascii="Arial" w:hAnsi="Arial" w:cs="Arial"/>
          <w:sz w:val="20"/>
          <w:szCs w:val="20"/>
        </w:rPr>
        <w:t xml:space="preserve">the </w:t>
      </w:r>
      <w:r w:rsidR="00AF68AA">
        <w:rPr>
          <w:rFonts w:ascii="Arial" w:hAnsi="Arial" w:cs="Arial"/>
          <w:sz w:val="20"/>
          <w:szCs w:val="20"/>
        </w:rPr>
        <w:t xml:space="preserve">holding </w:t>
      </w:r>
      <w:r w:rsidR="00766104" w:rsidRPr="00766104">
        <w:rPr>
          <w:rFonts w:ascii="Arial" w:hAnsi="Arial" w:cs="Arial"/>
          <w:sz w:val="20"/>
          <w:szCs w:val="20"/>
        </w:rPr>
        <w:t>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F68AA" w:rsidRDefault="00AF68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8:30 on</w:t>
      </w:r>
      <w:r w:rsidRPr="00AF68AA">
        <w:rPr>
          <w:rFonts w:ascii="Arial" w:hAnsi="Arial" w:cs="Arial"/>
          <w:sz w:val="20"/>
          <w:szCs w:val="20"/>
        </w:rPr>
        <w:t xml:space="preserve"> June 27, 2020 </w:t>
      </w:r>
    </w:p>
    <w:p w:rsidR="00AF68AA" w:rsidRDefault="00AF68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8AA">
        <w:rPr>
          <w:rFonts w:ascii="Arial" w:hAnsi="Arial" w:cs="Arial"/>
          <w:sz w:val="20"/>
          <w:szCs w:val="20"/>
        </w:rPr>
        <w:t xml:space="preserve">Location: </w:t>
      </w:r>
      <w:proofErr w:type="spellStart"/>
      <w:r w:rsidRPr="00AF68AA">
        <w:rPr>
          <w:rFonts w:ascii="Arial" w:hAnsi="Arial" w:cs="Arial"/>
          <w:sz w:val="20"/>
          <w:szCs w:val="20"/>
        </w:rPr>
        <w:t>Noibai</w:t>
      </w:r>
      <w:proofErr w:type="spellEnd"/>
      <w:r w:rsidRPr="00AF68AA">
        <w:rPr>
          <w:rFonts w:ascii="Arial" w:hAnsi="Arial" w:cs="Arial"/>
          <w:sz w:val="20"/>
          <w:szCs w:val="20"/>
        </w:rPr>
        <w:t xml:space="preserve"> Catering Services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AF68A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F68AA">
        <w:rPr>
          <w:rFonts w:ascii="Arial" w:hAnsi="Arial" w:cs="Arial"/>
          <w:sz w:val="20"/>
          <w:szCs w:val="20"/>
        </w:rPr>
        <w:t>Noi</w:t>
      </w:r>
      <w:proofErr w:type="spellEnd"/>
      <w:r w:rsidRPr="00AF68AA">
        <w:rPr>
          <w:rFonts w:ascii="Arial" w:hAnsi="Arial" w:cs="Arial"/>
          <w:sz w:val="20"/>
          <w:szCs w:val="20"/>
        </w:rPr>
        <w:t xml:space="preserve"> Bai International Airport, </w:t>
      </w:r>
      <w:proofErr w:type="spellStart"/>
      <w:r w:rsidRPr="00AF68AA">
        <w:rPr>
          <w:rFonts w:ascii="Arial" w:hAnsi="Arial" w:cs="Arial"/>
          <w:sz w:val="20"/>
          <w:szCs w:val="20"/>
        </w:rPr>
        <w:t>Phu</w:t>
      </w:r>
      <w:proofErr w:type="spellEnd"/>
      <w:r w:rsidRPr="00AF68AA">
        <w:rPr>
          <w:rFonts w:ascii="Arial" w:hAnsi="Arial" w:cs="Arial"/>
          <w:sz w:val="20"/>
          <w:szCs w:val="20"/>
        </w:rPr>
        <w:t xml:space="preserve"> Minh Commune,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 Son District, Hanoi City</w:t>
      </w:r>
    </w:p>
    <w:p w:rsidR="00AF68AA" w:rsidRDefault="00AF68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8AA">
        <w:rPr>
          <w:rFonts w:ascii="Arial" w:hAnsi="Arial" w:cs="Arial"/>
          <w:sz w:val="20"/>
          <w:szCs w:val="20"/>
        </w:rPr>
        <w:t>Participa</w:t>
      </w:r>
      <w:r>
        <w:rPr>
          <w:rFonts w:ascii="Arial" w:hAnsi="Arial" w:cs="Arial"/>
          <w:sz w:val="20"/>
          <w:szCs w:val="20"/>
        </w:rPr>
        <w:t>nts: Shareholders named in the l</w:t>
      </w:r>
      <w:r w:rsidRPr="00AF68AA">
        <w:rPr>
          <w:rFonts w:ascii="Arial" w:hAnsi="Arial" w:cs="Arial"/>
          <w:sz w:val="20"/>
          <w:szCs w:val="20"/>
        </w:rPr>
        <w:t xml:space="preserve">ist of shareholders on the </w:t>
      </w:r>
      <w:r>
        <w:rPr>
          <w:rFonts w:ascii="Arial" w:hAnsi="Arial" w:cs="Arial"/>
          <w:sz w:val="20"/>
          <w:szCs w:val="20"/>
        </w:rPr>
        <w:t>record date</w:t>
      </w:r>
      <w:r w:rsidRPr="00AF68AA">
        <w:rPr>
          <w:rFonts w:ascii="Arial" w:hAnsi="Arial" w:cs="Arial"/>
          <w:sz w:val="20"/>
          <w:szCs w:val="20"/>
        </w:rPr>
        <w:t xml:space="preserve"> of the list of</w:t>
      </w:r>
      <w:r>
        <w:rPr>
          <w:rFonts w:ascii="Arial" w:hAnsi="Arial" w:cs="Arial"/>
          <w:sz w:val="20"/>
          <w:szCs w:val="20"/>
        </w:rPr>
        <w:t xml:space="preserve"> shareholders having</w:t>
      </w:r>
      <w:r w:rsidRPr="00AF68AA">
        <w:rPr>
          <w:rFonts w:ascii="Arial" w:hAnsi="Arial" w:cs="Arial"/>
          <w:sz w:val="20"/>
          <w:szCs w:val="20"/>
        </w:rPr>
        <w:t xml:space="preserve"> the right to attend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F68AA" w:rsidRDefault="00AF68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8AA">
        <w:rPr>
          <w:rFonts w:ascii="Arial" w:hAnsi="Arial" w:cs="Arial"/>
          <w:sz w:val="20"/>
          <w:szCs w:val="20"/>
        </w:rPr>
        <w:t xml:space="preserve">Meeting document: To view the meeting document and to know </w:t>
      </w:r>
      <w:r>
        <w:rPr>
          <w:rFonts w:ascii="Arial" w:hAnsi="Arial" w:cs="Arial"/>
          <w:sz w:val="20"/>
          <w:szCs w:val="20"/>
        </w:rPr>
        <w:t>details of</w:t>
      </w:r>
      <w:r w:rsidRPr="00AF68AA">
        <w:rPr>
          <w:rFonts w:ascii="Arial" w:hAnsi="Arial" w:cs="Arial"/>
          <w:sz w:val="20"/>
          <w:szCs w:val="20"/>
        </w:rPr>
        <w:t xml:space="preserve"> the meeting content, please </w:t>
      </w:r>
      <w:r>
        <w:rPr>
          <w:rFonts w:ascii="Arial" w:hAnsi="Arial" w:cs="Arial"/>
          <w:sz w:val="20"/>
          <w:szCs w:val="20"/>
        </w:rPr>
        <w:t>visit the Company's website</w:t>
      </w:r>
      <w:r w:rsidRPr="00AF68AA">
        <w:rPr>
          <w:rFonts w:ascii="Arial" w:hAnsi="Arial" w:cs="Arial"/>
          <w:sz w:val="20"/>
          <w:szCs w:val="20"/>
        </w:rPr>
        <w:t xml:space="preserve">: www.noibaicatering.com.vn </w:t>
      </w:r>
    </w:p>
    <w:p w:rsidR="00AF68AA" w:rsidRDefault="00AF68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8AA">
        <w:rPr>
          <w:rFonts w:ascii="Arial" w:hAnsi="Arial" w:cs="Arial"/>
          <w:sz w:val="20"/>
          <w:szCs w:val="20"/>
        </w:rPr>
        <w:t xml:space="preserve">We hereby undertake the information disclosed above to be true and </w:t>
      </w:r>
      <w:r>
        <w:rPr>
          <w:rFonts w:ascii="Arial" w:hAnsi="Arial" w:cs="Arial"/>
          <w:sz w:val="20"/>
          <w:szCs w:val="20"/>
        </w:rPr>
        <w:t xml:space="preserve">are </w:t>
      </w:r>
      <w:r w:rsidRPr="00AF68AA">
        <w:rPr>
          <w:rFonts w:ascii="Arial" w:hAnsi="Arial" w:cs="Arial"/>
          <w:sz w:val="20"/>
          <w:szCs w:val="20"/>
        </w:rPr>
        <w:t>fully responsible before the law for the content of the information disclosed</w:t>
      </w:r>
      <w:r w:rsidR="001032E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F68A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4EA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32EE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AF68AA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38BE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155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332</cp:revision>
  <dcterms:created xsi:type="dcterms:W3CDTF">2019-10-16T10:03:00Z</dcterms:created>
  <dcterms:modified xsi:type="dcterms:W3CDTF">2020-06-16T08:06:00Z</dcterms:modified>
</cp:coreProperties>
</file>